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4119E" w:rsidR="006F699C" w:rsidP="006F699C" w:rsidRDefault="006F699C" w14:paraId="2A998FDD" w14:textId="77777777">
      <w:pPr>
        <w:rPr>
          <w:rFonts w:ascii="Times New Roman" w:hAnsi="Times New Roman" w:cs="Times New Roman"/>
          <w:sz w:val="24"/>
          <w:szCs w:val="24"/>
        </w:rPr>
      </w:pPr>
      <w:r w:rsidRPr="00A4119E">
        <w:rPr>
          <w:rFonts w:ascii="Times New Roman" w:hAnsi="Times New Roman" w:cs="Times New Roman"/>
          <w:sz w:val="24"/>
          <w:szCs w:val="24"/>
        </w:rPr>
        <w:t>Rohelise Kooli töögrupi aasta tegevuskava</w:t>
      </w:r>
    </w:p>
    <w:tbl>
      <w:tblPr>
        <w:tblStyle w:val="Kontuurtabel"/>
        <w:tblW w:w="0" w:type="auto"/>
        <w:tblLook w:val="04A0" w:firstRow="1" w:lastRow="0" w:firstColumn="1" w:lastColumn="0" w:noHBand="0" w:noVBand="1"/>
      </w:tblPr>
      <w:tblGrid>
        <w:gridCol w:w="3114"/>
        <w:gridCol w:w="2977"/>
        <w:gridCol w:w="2409"/>
      </w:tblGrid>
      <w:tr w:rsidRPr="00A4119E" w:rsidR="006F699C" w:rsidTr="63C3EE43" w14:paraId="5A43F6C3" w14:textId="77777777">
        <w:trPr>
          <w:trHeight w:val="545"/>
        </w:trPr>
        <w:tc>
          <w:tcPr>
            <w:tcW w:w="3114" w:type="dxa"/>
            <w:tcMar/>
          </w:tcPr>
          <w:p w:rsidRPr="00A4119E" w:rsidR="006F699C" w:rsidP="00D13C8C" w:rsidRDefault="006F699C" w14:paraId="6030C8F5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19E">
              <w:rPr>
                <w:rFonts w:ascii="Times New Roman" w:hAnsi="Times New Roman" w:cs="Times New Roman"/>
                <w:sz w:val="24"/>
                <w:szCs w:val="24"/>
              </w:rPr>
              <w:t>Tegevus</w:t>
            </w:r>
          </w:p>
        </w:tc>
        <w:tc>
          <w:tcPr>
            <w:tcW w:w="2977" w:type="dxa"/>
            <w:tcMar/>
          </w:tcPr>
          <w:p w:rsidRPr="00A4119E" w:rsidR="006F699C" w:rsidP="00D13C8C" w:rsidRDefault="006F699C" w14:paraId="4A9A3745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19E">
              <w:rPr>
                <w:rFonts w:ascii="Times New Roman" w:hAnsi="Times New Roman" w:cs="Times New Roman"/>
                <w:sz w:val="24"/>
                <w:szCs w:val="24"/>
              </w:rPr>
              <w:t>Eesmärk</w:t>
            </w:r>
          </w:p>
        </w:tc>
        <w:tc>
          <w:tcPr>
            <w:tcW w:w="2409" w:type="dxa"/>
            <w:tcMar/>
          </w:tcPr>
          <w:p w:rsidRPr="00A4119E" w:rsidR="006F699C" w:rsidP="00D13C8C" w:rsidRDefault="006F699C" w14:paraId="19472ADC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19E">
              <w:rPr>
                <w:rFonts w:ascii="Times New Roman" w:hAnsi="Times New Roman" w:cs="Times New Roman"/>
                <w:sz w:val="24"/>
                <w:szCs w:val="24"/>
              </w:rPr>
              <w:t>Vastutaja</w:t>
            </w:r>
          </w:p>
        </w:tc>
      </w:tr>
      <w:tr w:rsidRPr="003777C2" w:rsidR="003777C2" w:rsidTr="63C3EE43" w14:paraId="529C11D6" w14:textId="77777777">
        <w:trPr>
          <w:trHeight w:val="1426"/>
        </w:trPr>
        <w:tc>
          <w:tcPr>
            <w:tcW w:w="3114" w:type="dxa"/>
            <w:tcMar/>
          </w:tcPr>
          <w:p w:rsidRPr="003777C2" w:rsidR="006F699C" w:rsidP="00D13C8C" w:rsidRDefault="006F699C" w14:paraId="7C5E838F" w14:textId="77777777">
            <w:pPr>
              <w:rPr>
                <w:rFonts w:ascii="Times New Roman" w:hAnsi="Times New Roman" w:cs="Times New Roman"/>
                <w:color w:val="4EA72E" w:themeColor="accent6"/>
                <w:sz w:val="24"/>
                <w:szCs w:val="24"/>
              </w:rPr>
            </w:pPr>
            <w:r w:rsidRPr="003777C2">
              <w:rPr>
                <w:rFonts w:ascii="Times New Roman" w:hAnsi="Times New Roman" w:cs="Times New Roman"/>
                <w:color w:val="4EA72E" w:themeColor="accent6"/>
                <w:sz w:val="24"/>
                <w:szCs w:val="24"/>
              </w:rPr>
              <w:t xml:space="preserve">Rohelise Kooli avaseminar </w:t>
            </w:r>
            <w:proofErr w:type="spellStart"/>
            <w:r w:rsidRPr="003777C2">
              <w:rPr>
                <w:rFonts w:ascii="Times New Roman" w:hAnsi="Times New Roman" w:cs="Times New Roman"/>
                <w:color w:val="4EA72E" w:themeColor="accent6"/>
                <w:sz w:val="24"/>
                <w:szCs w:val="24"/>
              </w:rPr>
              <w:t>Zoomis</w:t>
            </w:r>
            <w:proofErr w:type="spellEnd"/>
            <w:r w:rsidRPr="003777C2">
              <w:rPr>
                <w:rFonts w:ascii="Times New Roman" w:hAnsi="Times New Roman" w:cs="Times New Roman"/>
                <w:color w:val="4EA72E" w:themeColor="accent6"/>
                <w:sz w:val="24"/>
                <w:szCs w:val="24"/>
              </w:rPr>
              <w:t xml:space="preserve"> 11.09</w:t>
            </w:r>
          </w:p>
        </w:tc>
        <w:tc>
          <w:tcPr>
            <w:tcW w:w="2977" w:type="dxa"/>
            <w:tcMar/>
          </w:tcPr>
          <w:p w:rsidRPr="003777C2" w:rsidR="006F699C" w:rsidP="00D13C8C" w:rsidRDefault="006F699C" w14:paraId="50E9F44B" w14:textId="18D49CC3">
            <w:pPr>
              <w:rPr>
                <w:rFonts w:ascii="Times New Roman" w:hAnsi="Times New Roman" w:cs="Times New Roman"/>
                <w:color w:val="4EA72E" w:themeColor="accent6"/>
                <w:sz w:val="24"/>
                <w:szCs w:val="24"/>
              </w:rPr>
            </w:pPr>
            <w:r w:rsidRPr="003777C2">
              <w:rPr>
                <w:rFonts w:ascii="Times New Roman" w:hAnsi="Times New Roman" w:cs="Times New Roman"/>
                <w:color w:val="4EA72E" w:themeColor="accent6"/>
                <w:sz w:val="24"/>
                <w:szCs w:val="24"/>
              </w:rPr>
              <w:t>Osaleda avaseminaril</w:t>
            </w:r>
          </w:p>
        </w:tc>
        <w:tc>
          <w:tcPr>
            <w:tcW w:w="2409" w:type="dxa"/>
            <w:tcMar/>
          </w:tcPr>
          <w:p w:rsidRPr="003777C2" w:rsidR="006F699C" w:rsidP="00D13C8C" w:rsidRDefault="006F699C" w14:paraId="3A4DB817" w14:textId="77777777">
            <w:pPr>
              <w:rPr>
                <w:rFonts w:ascii="Times New Roman" w:hAnsi="Times New Roman" w:cs="Times New Roman"/>
                <w:color w:val="4EA72E" w:themeColor="accent6"/>
                <w:sz w:val="24"/>
                <w:szCs w:val="24"/>
              </w:rPr>
            </w:pPr>
            <w:r w:rsidRPr="003777C2">
              <w:rPr>
                <w:rFonts w:ascii="Times New Roman" w:hAnsi="Times New Roman" w:cs="Times New Roman"/>
                <w:color w:val="4EA72E" w:themeColor="accent6"/>
                <w:sz w:val="24"/>
                <w:szCs w:val="24"/>
              </w:rPr>
              <w:t>Õppejuht</w:t>
            </w:r>
          </w:p>
        </w:tc>
      </w:tr>
      <w:tr w:rsidRPr="003777C2" w:rsidR="003777C2" w:rsidTr="63C3EE43" w14:paraId="5BAFDC30" w14:textId="77777777">
        <w:trPr>
          <w:trHeight w:val="1426"/>
        </w:trPr>
        <w:tc>
          <w:tcPr>
            <w:tcW w:w="3114" w:type="dxa"/>
            <w:tcMar/>
          </w:tcPr>
          <w:p w:rsidRPr="003777C2" w:rsidR="006F699C" w:rsidP="00D13C8C" w:rsidRDefault="006F699C" w14:paraId="48652385" w14:textId="3C1F7799">
            <w:pPr>
              <w:rPr>
                <w:rFonts w:ascii="Times New Roman" w:hAnsi="Times New Roman" w:cs="Times New Roman"/>
                <w:color w:val="4EA72E" w:themeColor="accent6"/>
                <w:sz w:val="24"/>
                <w:szCs w:val="24"/>
              </w:rPr>
            </w:pPr>
            <w:r w:rsidRPr="003777C2">
              <w:rPr>
                <w:rFonts w:ascii="Times New Roman" w:hAnsi="Times New Roman" w:cs="Times New Roman"/>
                <w:color w:val="4EA72E" w:themeColor="accent6"/>
                <w:sz w:val="24"/>
                <w:szCs w:val="24"/>
              </w:rPr>
              <w:t>Maailmakoristuspäev 19.09</w:t>
            </w:r>
          </w:p>
        </w:tc>
        <w:tc>
          <w:tcPr>
            <w:tcW w:w="2977" w:type="dxa"/>
            <w:tcMar/>
          </w:tcPr>
          <w:p w:rsidRPr="003777C2" w:rsidR="006F699C" w:rsidP="00D13C8C" w:rsidRDefault="006F699C" w14:paraId="6B108AEB" w14:textId="77777777">
            <w:pPr>
              <w:rPr>
                <w:rFonts w:ascii="Times New Roman" w:hAnsi="Times New Roman" w:cs="Times New Roman"/>
                <w:color w:val="4EA72E" w:themeColor="accent6"/>
                <w:sz w:val="24"/>
                <w:szCs w:val="24"/>
              </w:rPr>
            </w:pPr>
            <w:r w:rsidRPr="003777C2">
              <w:rPr>
                <w:rFonts w:ascii="Times New Roman" w:hAnsi="Times New Roman" w:cs="Times New Roman"/>
                <w:color w:val="4EA72E" w:themeColor="accent6"/>
                <w:sz w:val="24"/>
                <w:szCs w:val="24"/>
              </w:rPr>
              <w:t>Õuealade ning ümbruskonna puhastamine</w:t>
            </w:r>
          </w:p>
        </w:tc>
        <w:tc>
          <w:tcPr>
            <w:tcW w:w="2409" w:type="dxa"/>
            <w:tcMar/>
          </w:tcPr>
          <w:p w:rsidRPr="003777C2" w:rsidR="006F699C" w:rsidP="00D13C8C" w:rsidRDefault="006F699C" w14:paraId="74AE3EE5" w14:textId="77777777">
            <w:pPr>
              <w:rPr>
                <w:rFonts w:ascii="Times New Roman" w:hAnsi="Times New Roman" w:cs="Times New Roman"/>
                <w:color w:val="4EA72E" w:themeColor="accent6"/>
                <w:sz w:val="24"/>
                <w:szCs w:val="24"/>
              </w:rPr>
            </w:pPr>
            <w:r w:rsidRPr="003777C2">
              <w:rPr>
                <w:rFonts w:ascii="Times New Roman" w:hAnsi="Times New Roman" w:cs="Times New Roman"/>
                <w:color w:val="4EA72E" w:themeColor="accent6"/>
                <w:sz w:val="24"/>
                <w:szCs w:val="24"/>
              </w:rPr>
              <w:t>Rühmad</w:t>
            </w:r>
          </w:p>
        </w:tc>
      </w:tr>
      <w:tr w:rsidRPr="003777C2" w:rsidR="003777C2" w:rsidTr="63C3EE43" w14:paraId="7D2EF2F8" w14:textId="77777777">
        <w:trPr>
          <w:trHeight w:val="1426"/>
        </w:trPr>
        <w:tc>
          <w:tcPr>
            <w:tcW w:w="3114" w:type="dxa"/>
            <w:tcMar/>
          </w:tcPr>
          <w:p w:rsidRPr="003777C2" w:rsidR="006F699C" w:rsidP="00D13C8C" w:rsidRDefault="006F699C" w14:paraId="049F072A" w14:textId="7DEDCEB3">
            <w:pPr>
              <w:rPr>
                <w:rFonts w:ascii="Times New Roman" w:hAnsi="Times New Roman" w:cs="Times New Roman"/>
                <w:color w:val="4EA72E" w:themeColor="accent6"/>
                <w:sz w:val="24"/>
                <w:szCs w:val="24"/>
              </w:rPr>
            </w:pPr>
            <w:r w:rsidRPr="003777C2">
              <w:rPr>
                <w:rFonts w:ascii="Times New Roman" w:hAnsi="Times New Roman" w:cs="Times New Roman"/>
                <w:color w:val="4EA72E" w:themeColor="accent6"/>
                <w:sz w:val="24"/>
                <w:szCs w:val="24"/>
              </w:rPr>
              <w:t>Spordinädal 22.09-26.09</w:t>
            </w:r>
          </w:p>
        </w:tc>
        <w:tc>
          <w:tcPr>
            <w:tcW w:w="2977" w:type="dxa"/>
            <w:tcMar/>
          </w:tcPr>
          <w:p w:rsidRPr="003777C2" w:rsidR="006F699C" w:rsidP="00D13C8C" w:rsidRDefault="006F699C" w14:paraId="4DD7A853" w14:textId="77777777">
            <w:pPr>
              <w:rPr>
                <w:rFonts w:ascii="Times New Roman" w:hAnsi="Times New Roman" w:cs="Times New Roman"/>
                <w:color w:val="4EA72E" w:themeColor="accent6"/>
                <w:sz w:val="24"/>
                <w:szCs w:val="24"/>
              </w:rPr>
            </w:pPr>
            <w:r w:rsidRPr="003777C2">
              <w:rPr>
                <w:rFonts w:ascii="Times New Roman" w:hAnsi="Times New Roman" w:cs="Times New Roman"/>
                <w:color w:val="4EA72E" w:themeColor="accent6"/>
                <w:sz w:val="24"/>
                <w:szCs w:val="24"/>
              </w:rPr>
              <w:t>Spordipäevad õppekohtades</w:t>
            </w:r>
          </w:p>
          <w:p w:rsidRPr="003777C2" w:rsidR="006F699C" w:rsidP="00D13C8C" w:rsidRDefault="006F699C" w14:paraId="63E2950C" w14:textId="55753494">
            <w:pPr>
              <w:rPr>
                <w:rFonts w:ascii="Times New Roman" w:hAnsi="Times New Roman" w:cs="Times New Roman"/>
                <w:color w:val="4EA72E" w:themeColor="accent6"/>
                <w:sz w:val="24"/>
                <w:szCs w:val="24"/>
              </w:rPr>
            </w:pPr>
            <w:r w:rsidRPr="003777C2">
              <w:rPr>
                <w:rFonts w:ascii="Times New Roman" w:hAnsi="Times New Roman" w:cs="Times New Roman"/>
                <w:color w:val="4EA72E" w:themeColor="accent6"/>
                <w:sz w:val="24"/>
                <w:szCs w:val="24"/>
              </w:rPr>
              <w:t>Laste liikumisaktiivsus</w:t>
            </w:r>
          </w:p>
        </w:tc>
        <w:tc>
          <w:tcPr>
            <w:tcW w:w="2409" w:type="dxa"/>
            <w:tcMar/>
          </w:tcPr>
          <w:p w:rsidRPr="003777C2" w:rsidR="006F699C" w:rsidP="00D13C8C" w:rsidRDefault="006F699C" w14:paraId="067CCF72" w14:textId="1F1B81E4">
            <w:pPr>
              <w:rPr>
                <w:rFonts w:ascii="Times New Roman" w:hAnsi="Times New Roman" w:cs="Times New Roman"/>
                <w:color w:val="4EA72E" w:themeColor="accent6"/>
                <w:sz w:val="24"/>
                <w:szCs w:val="24"/>
              </w:rPr>
            </w:pPr>
            <w:r w:rsidRPr="003777C2">
              <w:rPr>
                <w:rFonts w:ascii="Times New Roman" w:hAnsi="Times New Roman" w:cs="Times New Roman"/>
                <w:color w:val="4EA72E" w:themeColor="accent6"/>
                <w:sz w:val="24"/>
                <w:szCs w:val="24"/>
              </w:rPr>
              <w:t>Liikumisõpetaja</w:t>
            </w:r>
          </w:p>
        </w:tc>
      </w:tr>
      <w:tr w:rsidRPr="003777C2" w:rsidR="003777C2" w:rsidTr="63C3EE43" w14:paraId="4091B97B" w14:textId="77777777">
        <w:trPr>
          <w:trHeight w:val="1426"/>
        </w:trPr>
        <w:tc>
          <w:tcPr>
            <w:tcW w:w="3114" w:type="dxa"/>
            <w:tcMar/>
          </w:tcPr>
          <w:p w:rsidRPr="003777C2" w:rsidR="006F699C" w:rsidP="00D13C8C" w:rsidRDefault="006F699C" w14:paraId="32D7D594" w14:textId="22BCC830">
            <w:pPr>
              <w:rPr>
                <w:rFonts w:ascii="Times New Roman" w:hAnsi="Times New Roman" w:cs="Times New Roman"/>
                <w:color w:val="4EA72E" w:themeColor="accent6"/>
                <w:sz w:val="24"/>
                <w:szCs w:val="24"/>
              </w:rPr>
            </w:pPr>
            <w:r w:rsidRPr="003777C2">
              <w:rPr>
                <w:rFonts w:ascii="Times New Roman" w:hAnsi="Times New Roman" w:cs="Times New Roman"/>
                <w:color w:val="4EA72E" w:themeColor="accent6"/>
                <w:sz w:val="24"/>
                <w:szCs w:val="24"/>
              </w:rPr>
              <w:t xml:space="preserve">Heade praktikate jagamine </w:t>
            </w:r>
            <w:proofErr w:type="spellStart"/>
            <w:r w:rsidRPr="003777C2">
              <w:rPr>
                <w:rFonts w:ascii="Times New Roman" w:hAnsi="Times New Roman" w:cs="Times New Roman"/>
                <w:color w:val="4EA72E" w:themeColor="accent6"/>
                <w:sz w:val="24"/>
                <w:szCs w:val="24"/>
              </w:rPr>
              <w:t>Karlssoni</w:t>
            </w:r>
            <w:proofErr w:type="spellEnd"/>
            <w:r w:rsidRPr="003777C2">
              <w:rPr>
                <w:rFonts w:ascii="Times New Roman" w:hAnsi="Times New Roman" w:cs="Times New Roman"/>
                <w:color w:val="4EA72E" w:themeColor="accent6"/>
                <w:sz w:val="24"/>
                <w:szCs w:val="24"/>
              </w:rPr>
              <w:t xml:space="preserve"> lasteaia õpetajatega 20.10</w:t>
            </w:r>
          </w:p>
        </w:tc>
        <w:tc>
          <w:tcPr>
            <w:tcW w:w="2977" w:type="dxa"/>
            <w:tcMar/>
          </w:tcPr>
          <w:p w:rsidRPr="003777C2" w:rsidR="006F699C" w:rsidP="00D13C8C" w:rsidRDefault="006F699C" w14:paraId="1D296E27" w14:textId="3523A916">
            <w:pPr>
              <w:rPr>
                <w:rFonts w:ascii="Times New Roman" w:hAnsi="Times New Roman" w:cs="Times New Roman"/>
                <w:color w:val="4EA72E" w:themeColor="accent6"/>
                <w:sz w:val="24"/>
                <w:szCs w:val="24"/>
              </w:rPr>
            </w:pPr>
            <w:r w:rsidRPr="003777C2">
              <w:rPr>
                <w:rFonts w:ascii="Times New Roman" w:hAnsi="Times New Roman" w:cs="Times New Roman"/>
                <w:color w:val="4EA72E" w:themeColor="accent6"/>
                <w:sz w:val="24"/>
                <w:szCs w:val="24"/>
              </w:rPr>
              <w:t>Jagada häid kogemusi Rohelise Kooli temaatikal ning innustada ka teisi lasteaedasid</w:t>
            </w:r>
          </w:p>
        </w:tc>
        <w:tc>
          <w:tcPr>
            <w:tcW w:w="2409" w:type="dxa"/>
            <w:tcMar/>
          </w:tcPr>
          <w:p w:rsidRPr="003777C2" w:rsidR="006F699C" w:rsidP="00D13C8C" w:rsidRDefault="006F699C" w14:paraId="59738A69" w14:textId="667D9162">
            <w:pPr>
              <w:rPr>
                <w:rFonts w:ascii="Times New Roman" w:hAnsi="Times New Roman" w:cs="Times New Roman"/>
                <w:color w:val="4EA72E" w:themeColor="accent6"/>
                <w:sz w:val="24"/>
                <w:szCs w:val="24"/>
              </w:rPr>
            </w:pPr>
            <w:r w:rsidRPr="003777C2">
              <w:rPr>
                <w:rFonts w:ascii="Times New Roman" w:hAnsi="Times New Roman" w:cs="Times New Roman"/>
                <w:color w:val="4EA72E" w:themeColor="accent6"/>
                <w:sz w:val="24"/>
                <w:szCs w:val="24"/>
              </w:rPr>
              <w:t>Õppejuht</w:t>
            </w:r>
          </w:p>
        </w:tc>
      </w:tr>
      <w:tr w:rsidRPr="003777C2" w:rsidR="003777C2" w:rsidTr="63C3EE43" w14:paraId="630AFCF7" w14:textId="77777777">
        <w:trPr>
          <w:trHeight w:val="1426"/>
        </w:trPr>
        <w:tc>
          <w:tcPr>
            <w:tcW w:w="3114" w:type="dxa"/>
            <w:tcMar/>
          </w:tcPr>
          <w:p w:rsidRPr="003777C2" w:rsidR="006F699C" w:rsidP="00D13C8C" w:rsidRDefault="006F699C" w14:paraId="0D2C1AE5" w14:textId="64802FA3">
            <w:pPr>
              <w:rPr>
                <w:rFonts w:ascii="Times New Roman" w:hAnsi="Times New Roman" w:cs="Times New Roman"/>
                <w:color w:val="4EA72E" w:themeColor="accent6"/>
                <w:sz w:val="24"/>
                <w:szCs w:val="24"/>
              </w:rPr>
            </w:pPr>
            <w:r w:rsidRPr="003777C2">
              <w:rPr>
                <w:rFonts w:ascii="Times New Roman" w:hAnsi="Times New Roman" w:cs="Times New Roman"/>
                <w:color w:val="4EA72E" w:themeColor="accent6"/>
                <w:sz w:val="24"/>
                <w:szCs w:val="24"/>
              </w:rPr>
              <w:t>I töögrupi koosolek 14.11</w:t>
            </w:r>
          </w:p>
        </w:tc>
        <w:tc>
          <w:tcPr>
            <w:tcW w:w="2977" w:type="dxa"/>
            <w:tcMar/>
          </w:tcPr>
          <w:p w:rsidRPr="003777C2" w:rsidR="006F699C" w:rsidP="00D13C8C" w:rsidRDefault="006F699C" w14:paraId="70106DF9" w14:textId="77777777">
            <w:pPr>
              <w:rPr>
                <w:rFonts w:ascii="Times New Roman" w:hAnsi="Times New Roman" w:cs="Times New Roman"/>
                <w:color w:val="4EA72E" w:themeColor="accent6"/>
                <w:sz w:val="24"/>
                <w:szCs w:val="24"/>
              </w:rPr>
            </w:pPr>
            <w:r w:rsidRPr="003777C2">
              <w:rPr>
                <w:rFonts w:ascii="Times New Roman" w:hAnsi="Times New Roman" w:cs="Times New Roman"/>
                <w:color w:val="4EA72E" w:themeColor="accent6"/>
                <w:sz w:val="24"/>
                <w:szCs w:val="24"/>
              </w:rPr>
              <w:t>Teemade valimine, töögrupi juhi valimine, tegevuskava koostamine</w:t>
            </w:r>
          </w:p>
        </w:tc>
        <w:tc>
          <w:tcPr>
            <w:tcW w:w="2409" w:type="dxa"/>
            <w:tcMar/>
          </w:tcPr>
          <w:p w:rsidRPr="003777C2" w:rsidR="006F699C" w:rsidP="00D13C8C" w:rsidRDefault="006F699C" w14:paraId="4157DECC" w14:textId="77777777">
            <w:pPr>
              <w:rPr>
                <w:rFonts w:ascii="Times New Roman" w:hAnsi="Times New Roman" w:cs="Times New Roman"/>
                <w:color w:val="4EA72E" w:themeColor="accent6"/>
                <w:sz w:val="24"/>
                <w:szCs w:val="24"/>
              </w:rPr>
            </w:pPr>
            <w:r w:rsidRPr="003777C2">
              <w:rPr>
                <w:rFonts w:ascii="Times New Roman" w:hAnsi="Times New Roman" w:cs="Times New Roman"/>
                <w:color w:val="4EA72E" w:themeColor="accent6"/>
                <w:sz w:val="24"/>
                <w:szCs w:val="24"/>
              </w:rPr>
              <w:t>Õppejuht</w:t>
            </w:r>
          </w:p>
        </w:tc>
      </w:tr>
      <w:tr w:rsidRPr="003777C2" w:rsidR="003777C2" w:rsidTr="63C3EE43" w14:paraId="2F0CED9A" w14:textId="77777777">
        <w:trPr>
          <w:trHeight w:val="1426"/>
        </w:trPr>
        <w:tc>
          <w:tcPr>
            <w:tcW w:w="3114" w:type="dxa"/>
            <w:tcMar/>
          </w:tcPr>
          <w:p w:rsidRPr="003777C2" w:rsidR="006F699C" w:rsidP="00D13C8C" w:rsidRDefault="006F699C" w14:paraId="37978D29" w14:textId="23D80BE0">
            <w:pPr>
              <w:rPr>
                <w:rFonts w:ascii="Times New Roman" w:hAnsi="Times New Roman" w:cs="Times New Roman"/>
                <w:color w:val="4EA72E" w:themeColor="accent6"/>
                <w:sz w:val="24"/>
                <w:szCs w:val="24"/>
              </w:rPr>
            </w:pPr>
            <w:r w:rsidRPr="003777C2">
              <w:rPr>
                <w:rFonts w:ascii="Times New Roman" w:hAnsi="Times New Roman" w:cs="Times New Roman"/>
                <w:color w:val="4EA72E" w:themeColor="accent6"/>
                <w:sz w:val="24"/>
                <w:szCs w:val="24"/>
              </w:rPr>
              <w:t xml:space="preserve">Lasteaednike </w:t>
            </w:r>
            <w:proofErr w:type="spellStart"/>
            <w:r w:rsidRPr="003777C2">
              <w:rPr>
                <w:rFonts w:ascii="Times New Roman" w:hAnsi="Times New Roman" w:cs="Times New Roman"/>
                <w:color w:val="4EA72E" w:themeColor="accent6"/>
                <w:sz w:val="24"/>
                <w:szCs w:val="24"/>
              </w:rPr>
              <w:t>terviseedenduse</w:t>
            </w:r>
            <w:proofErr w:type="spellEnd"/>
            <w:r w:rsidRPr="003777C2">
              <w:rPr>
                <w:rFonts w:ascii="Times New Roman" w:hAnsi="Times New Roman" w:cs="Times New Roman"/>
                <w:color w:val="4EA72E" w:themeColor="accent6"/>
                <w:sz w:val="24"/>
                <w:szCs w:val="24"/>
              </w:rPr>
              <w:t xml:space="preserve"> seminar Viiratsi lasteaias 17.11 </w:t>
            </w:r>
          </w:p>
        </w:tc>
        <w:tc>
          <w:tcPr>
            <w:tcW w:w="2977" w:type="dxa"/>
            <w:tcMar/>
          </w:tcPr>
          <w:p w:rsidRPr="003777C2" w:rsidR="006F699C" w:rsidP="00D13C8C" w:rsidRDefault="006F699C" w14:paraId="4C0F3A48" w14:textId="69B222F4">
            <w:pPr>
              <w:rPr>
                <w:rFonts w:ascii="Times New Roman" w:hAnsi="Times New Roman" w:cs="Times New Roman"/>
                <w:color w:val="4EA72E" w:themeColor="accent6"/>
                <w:sz w:val="24"/>
                <w:szCs w:val="24"/>
              </w:rPr>
            </w:pPr>
            <w:r w:rsidRPr="003777C2">
              <w:rPr>
                <w:rFonts w:ascii="Times New Roman" w:hAnsi="Times New Roman" w:cs="Times New Roman"/>
                <w:color w:val="4EA72E" w:themeColor="accent6"/>
                <w:sz w:val="24"/>
                <w:szCs w:val="24"/>
              </w:rPr>
              <w:t>Teema: Lastevanemate kaasamine</w:t>
            </w:r>
          </w:p>
          <w:p w:rsidRPr="003777C2" w:rsidR="006F699C" w:rsidP="00D13C8C" w:rsidRDefault="006F699C" w14:paraId="7F3BB491" w14:textId="77777777">
            <w:pPr>
              <w:rPr>
                <w:rFonts w:ascii="Times New Roman" w:hAnsi="Times New Roman" w:cs="Times New Roman"/>
                <w:color w:val="4EA72E" w:themeColor="accent6"/>
                <w:sz w:val="24"/>
                <w:szCs w:val="24"/>
              </w:rPr>
            </w:pPr>
          </w:p>
          <w:p w:rsidRPr="003777C2" w:rsidR="006F699C" w:rsidP="00D13C8C" w:rsidRDefault="006F699C" w14:paraId="308B2BC4" w14:textId="77777777">
            <w:pPr>
              <w:rPr>
                <w:rFonts w:ascii="Times New Roman" w:hAnsi="Times New Roman" w:cs="Times New Roman"/>
                <w:color w:val="4EA72E" w:themeColor="accent6"/>
                <w:sz w:val="24"/>
                <w:szCs w:val="24"/>
              </w:rPr>
            </w:pPr>
          </w:p>
        </w:tc>
        <w:tc>
          <w:tcPr>
            <w:tcW w:w="2409" w:type="dxa"/>
            <w:tcMar/>
          </w:tcPr>
          <w:p w:rsidRPr="003777C2" w:rsidR="006F699C" w:rsidP="00D13C8C" w:rsidRDefault="006F699C" w14:paraId="661AD93D" w14:textId="4B2BC2A7">
            <w:pPr>
              <w:rPr>
                <w:rFonts w:ascii="Times New Roman" w:hAnsi="Times New Roman" w:cs="Times New Roman"/>
                <w:color w:val="4EA72E" w:themeColor="accent6"/>
                <w:sz w:val="24"/>
                <w:szCs w:val="24"/>
              </w:rPr>
            </w:pPr>
            <w:r w:rsidRPr="003777C2">
              <w:rPr>
                <w:rFonts w:ascii="Times New Roman" w:hAnsi="Times New Roman" w:cs="Times New Roman"/>
                <w:color w:val="4EA72E" w:themeColor="accent6"/>
                <w:sz w:val="24"/>
                <w:szCs w:val="24"/>
              </w:rPr>
              <w:t>Töögrupi liikmed- Helena ja Egle</w:t>
            </w:r>
          </w:p>
        </w:tc>
      </w:tr>
      <w:tr w:rsidRPr="003777C2" w:rsidR="003777C2" w:rsidTr="63C3EE43" w14:paraId="4FCEEC68" w14:textId="77777777">
        <w:trPr>
          <w:trHeight w:val="1426"/>
        </w:trPr>
        <w:tc>
          <w:tcPr>
            <w:tcW w:w="3114" w:type="dxa"/>
            <w:tcMar/>
          </w:tcPr>
          <w:p w:rsidRPr="003777C2" w:rsidR="006F699C" w:rsidP="00D13C8C" w:rsidRDefault="006F699C" w14:paraId="2CD4EFB5" w14:textId="77777777">
            <w:pPr>
              <w:rPr>
                <w:rFonts w:ascii="Times New Roman" w:hAnsi="Times New Roman" w:cs="Times New Roman"/>
                <w:color w:val="4EA72E" w:themeColor="accent6"/>
                <w:sz w:val="24"/>
                <w:szCs w:val="24"/>
              </w:rPr>
            </w:pPr>
            <w:r w:rsidRPr="003777C2">
              <w:rPr>
                <w:rFonts w:ascii="Times New Roman" w:hAnsi="Times New Roman" w:cs="Times New Roman"/>
                <w:color w:val="4EA72E" w:themeColor="accent6"/>
                <w:sz w:val="24"/>
                <w:szCs w:val="24"/>
              </w:rPr>
              <w:t xml:space="preserve">Mänguasjavahetus </w:t>
            </w:r>
          </w:p>
          <w:p w:rsidRPr="003777C2" w:rsidR="006F699C" w:rsidP="00D13C8C" w:rsidRDefault="006F699C" w14:paraId="05BD88D9" w14:textId="5B10C150">
            <w:pPr>
              <w:rPr>
                <w:rFonts w:ascii="Times New Roman" w:hAnsi="Times New Roman" w:cs="Times New Roman"/>
                <w:color w:val="4EA72E" w:themeColor="accent6"/>
                <w:sz w:val="24"/>
                <w:szCs w:val="24"/>
              </w:rPr>
            </w:pPr>
            <w:r w:rsidRPr="003777C2">
              <w:rPr>
                <w:rFonts w:ascii="Times New Roman" w:hAnsi="Times New Roman" w:cs="Times New Roman"/>
                <w:color w:val="4EA72E" w:themeColor="accent6"/>
                <w:sz w:val="24"/>
                <w:szCs w:val="24"/>
              </w:rPr>
              <w:t>24.11-28.11</w:t>
            </w:r>
          </w:p>
        </w:tc>
        <w:tc>
          <w:tcPr>
            <w:tcW w:w="2977" w:type="dxa"/>
            <w:tcMar/>
          </w:tcPr>
          <w:p w:rsidRPr="003777C2" w:rsidR="006F699C" w:rsidP="00D13C8C" w:rsidRDefault="006F699C" w14:paraId="5337AC4C" w14:textId="22A2B628">
            <w:pPr>
              <w:rPr>
                <w:rFonts w:ascii="Times New Roman" w:hAnsi="Times New Roman" w:cs="Times New Roman"/>
                <w:color w:val="4EA72E" w:themeColor="accent6"/>
                <w:sz w:val="24"/>
                <w:szCs w:val="24"/>
              </w:rPr>
            </w:pPr>
            <w:r w:rsidRPr="003777C2">
              <w:rPr>
                <w:rFonts w:ascii="Times New Roman" w:hAnsi="Times New Roman" w:cs="Times New Roman"/>
                <w:color w:val="4EA72E" w:themeColor="accent6"/>
                <w:sz w:val="24"/>
                <w:szCs w:val="24"/>
              </w:rPr>
              <w:t>Vähendada tarbimist ja jäätmeteket, õpetada lastele ja noortele taaskasutuse ning jagamise väärtust ja tugevdada kogukonnatunnet. Laste kaudu jõuab mõju ka teiste pereliikmeteni.</w:t>
            </w:r>
          </w:p>
        </w:tc>
        <w:tc>
          <w:tcPr>
            <w:tcW w:w="2409" w:type="dxa"/>
            <w:tcMar/>
          </w:tcPr>
          <w:p w:rsidRPr="003777C2" w:rsidR="006F699C" w:rsidP="00D13C8C" w:rsidRDefault="006F699C" w14:paraId="19D9B3AE" w14:textId="49DFDBBF">
            <w:pPr>
              <w:rPr>
                <w:rFonts w:ascii="Times New Roman" w:hAnsi="Times New Roman" w:cs="Times New Roman"/>
                <w:color w:val="4EA72E" w:themeColor="accent6"/>
                <w:sz w:val="24"/>
                <w:szCs w:val="24"/>
              </w:rPr>
            </w:pPr>
            <w:r w:rsidRPr="003777C2">
              <w:rPr>
                <w:rFonts w:ascii="Times New Roman" w:hAnsi="Times New Roman" w:cs="Times New Roman"/>
                <w:color w:val="4EA72E" w:themeColor="accent6"/>
                <w:sz w:val="24"/>
                <w:szCs w:val="24"/>
              </w:rPr>
              <w:t>Rühmad</w:t>
            </w:r>
          </w:p>
        </w:tc>
      </w:tr>
      <w:tr w:rsidRPr="003777C2" w:rsidR="003777C2" w:rsidTr="63C3EE43" w14:paraId="7C4A1A13" w14:textId="77777777">
        <w:trPr>
          <w:trHeight w:val="1509"/>
        </w:trPr>
        <w:tc>
          <w:tcPr>
            <w:tcW w:w="3114" w:type="dxa"/>
            <w:tcMar/>
          </w:tcPr>
          <w:p w:rsidRPr="003777C2" w:rsidR="006F699C" w:rsidP="00D13C8C" w:rsidRDefault="006F699C" w14:paraId="1E03EAC3" w14:textId="4EEE05D4">
            <w:pPr>
              <w:rPr>
                <w:rFonts w:ascii="Times New Roman" w:hAnsi="Times New Roman" w:cs="Times New Roman"/>
                <w:color w:val="4EA72E" w:themeColor="accent6"/>
                <w:sz w:val="24"/>
                <w:szCs w:val="24"/>
              </w:rPr>
            </w:pPr>
            <w:r w:rsidRPr="003777C2">
              <w:rPr>
                <w:rFonts w:ascii="Times New Roman" w:hAnsi="Times New Roman" w:cs="Times New Roman"/>
                <w:color w:val="4EA72E" w:themeColor="accent6"/>
                <w:sz w:val="24"/>
                <w:szCs w:val="24"/>
              </w:rPr>
              <w:t>Viljandimaa Toidukooli grupiga liitumine, avaseminar 09.12</w:t>
            </w:r>
          </w:p>
        </w:tc>
        <w:tc>
          <w:tcPr>
            <w:tcW w:w="2977" w:type="dxa"/>
            <w:tcMar/>
          </w:tcPr>
          <w:p w:rsidRPr="003777C2" w:rsidR="006F699C" w:rsidP="006F699C" w:rsidRDefault="006F699C" w14:paraId="18D32D8E" w14:textId="68268EF9">
            <w:pPr>
              <w:rPr>
                <w:rFonts w:ascii="Times New Roman" w:hAnsi="Times New Roman" w:cs="Times New Roman"/>
                <w:color w:val="4EA72E" w:themeColor="accent6"/>
                <w:sz w:val="24"/>
                <w:szCs w:val="24"/>
              </w:rPr>
            </w:pPr>
            <w:r w:rsidRPr="003777C2">
              <w:rPr>
                <w:rFonts w:ascii="Times New Roman" w:hAnsi="Times New Roman" w:cs="Times New Roman"/>
                <w:color w:val="4EA72E" w:themeColor="accent6"/>
                <w:sz w:val="24"/>
                <w:szCs w:val="24"/>
              </w:rPr>
              <w:t xml:space="preserve">Teemad: </w:t>
            </w:r>
          </w:p>
          <w:p w:rsidRPr="003777C2" w:rsidR="006F699C" w:rsidP="006F699C" w:rsidRDefault="006F699C" w14:paraId="50EB302A" w14:textId="4B911B5A">
            <w:pPr>
              <w:rPr>
                <w:rFonts w:ascii="Times New Roman" w:hAnsi="Times New Roman" w:cs="Times New Roman"/>
                <w:color w:val="4EA72E" w:themeColor="accent6"/>
                <w:sz w:val="24"/>
                <w:szCs w:val="24"/>
              </w:rPr>
            </w:pPr>
            <w:r w:rsidRPr="003777C2">
              <w:rPr>
                <w:rFonts w:ascii="Times New Roman" w:hAnsi="Times New Roman" w:cs="Times New Roman"/>
                <w:color w:val="4EA72E" w:themeColor="accent6"/>
                <w:sz w:val="24"/>
                <w:szCs w:val="24"/>
              </w:rPr>
              <w:t>kuidas kujundada lasteaias tervist toetavaid söömisharjumusi ja hoiakuid;</w:t>
            </w:r>
          </w:p>
          <w:p w:rsidRPr="003777C2" w:rsidR="006F699C" w:rsidP="006F699C" w:rsidRDefault="006F699C" w14:paraId="69A3AC3F" w14:textId="77777777">
            <w:pPr>
              <w:rPr>
                <w:rFonts w:ascii="Times New Roman" w:hAnsi="Times New Roman" w:cs="Times New Roman"/>
                <w:color w:val="4EA72E" w:themeColor="accent6"/>
                <w:sz w:val="24"/>
                <w:szCs w:val="24"/>
              </w:rPr>
            </w:pPr>
            <w:r w:rsidRPr="003777C2">
              <w:rPr>
                <w:rFonts w:ascii="Times New Roman" w:hAnsi="Times New Roman" w:cs="Times New Roman"/>
                <w:color w:val="4EA72E" w:themeColor="accent6"/>
                <w:sz w:val="24"/>
                <w:szCs w:val="24"/>
              </w:rPr>
              <w:lastRenderedPageBreak/>
              <w:t>kuidas lõimida kokkamine lasteaia igapäevasesse õppetöösse;</w:t>
            </w:r>
          </w:p>
          <w:p w:rsidRPr="003777C2" w:rsidR="006F699C" w:rsidP="006F699C" w:rsidRDefault="006F699C" w14:paraId="4713E9CB" w14:textId="77777777">
            <w:pPr>
              <w:rPr>
                <w:rFonts w:ascii="Times New Roman" w:hAnsi="Times New Roman" w:cs="Times New Roman"/>
                <w:color w:val="4EA72E" w:themeColor="accent6"/>
                <w:sz w:val="24"/>
                <w:szCs w:val="24"/>
              </w:rPr>
            </w:pPr>
            <w:r w:rsidRPr="003777C2">
              <w:rPr>
                <w:rFonts w:ascii="Times New Roman" w:hAnsi="Times New Roman" w:cs="Times New Roman"/>
                <w:color w:val="4EA72E" w:themeColor="accent6"/>
                <w:sz w:val="24"/>
                <w:szCs w:val="24"/>
              </w:rPr>
              <w:t>kuidas suhelda lapsevanemaga, kellel on mure lapse söömise pärast;</w:t>
            </w:r>
          </w:p>
          <w:p w:rsidRPr="003777C2" w:rsidR="006F699C" w:rsidP="006F699C" w:rsidRDefault="006F699C" w14:paraId="61FCE2B7" w14:textId="77777777">
            <w:pPr>
              <w:rPr>
                <w:rFonts w:ascii="Times New Roman" w:hAnsi="Times New Roman" w:cs="Times New Roman"/>
                <w:color w:val="4EA72E" w:themeColor="accent6"/>
                <w:sz w:val="24"/>
                <w:szCs w:val="24"/>
              </w:rPr>
            </w:pPr>
            <w:r w:rsidRPr="003777C2">
              <w:rPr>
                <w:rFonts w:ascii="Times New Roman" w:hAnsi="Times New Roman" w:cs="Times New Roman"/>
                <w:color w:val="4EA72E" w:themeColor="accent6"/>
                <w:sz w:val="24"/>
                <w:szCs w:val="24"/>
              </w:rPr>
              <w:t>kuidas alustada Toidukooliga.</w:t>
            </w:r>
          </w:p>
          <w:p w:rsidRPr="003777C2" w:rsidR="006F699C" w:rsidP="006F699C" w:rsidRDefault="006F699C" w14:paraId="43BC39B1" w14:textId="77777777">
            <w:pPr>
              <w:rPr>
                <w:rFonts w:ascii="Times New Roman" w:hAnsi="Times New Roman" w:cs="Times New Roman"/>
                <w:color w:val="4EA72E" w:themeColor="accent6"/>
                <w:sz w:val="24"/>
                <w:szCs w:val="24"/>
              </w:rPr>
            </w:pPr>
          </w:p>
        </w:tc>
        <w:tc>
          <w:tcPr>
            <w:tcW w:w="2409" w:type="dxa"/>
            <w:tcMar/>
          </w:tcPr>
          <w:p w:rsidRPr="003777C2" w:rsidR="006F699C" w:rsidP="00D13C8C" w:rsidRDefault="006F699C" w14:paraId="7F952FD9" w14:textId="77777777">
            <w:pPr>
              <w:rPr>
                <w:rFonts w:ascii="Times New Roman" w:hAnsi="Times New Roman" w:cs="Times New Roman"/>
                <w:color w:val="4EA72E" w:themeColor="accent6"/>
                <w:sz w:val="24"/>
                <w:szCs w:val="24"/>
              </w:rPr>
            </w:pPr>
            <w:r w:rsidRPr="003777C2">
              <w:rPr>
                <w:rFonts w:ascii="Times New Roman" w:hAnsi="Times New Roman" w:cs="Times New Roman"/>
                <w:color w:val="4EA72E" w:themeColor="accent6"/>
                <w:sz w:val="24"/>
                <w:szCs w:val="24"/>
              </w:rPr>
              <w:lastRenderedPageBreak/>
              <w:t>Koolitab Helena Lumi</w:t>
            </w:r>
          </w:p>
          <w:p w:rsidRPr="003777C2" w:rsidR="006F699C" w:rsidP="00D13C8C" w:rsidRDefault="006F699C" w14:paraId="26FE13CB" w14:textId="757B3C50">
            <w:pPr>
              <w:rPr>
                <w:rFonts w:ascii="Times New Roman" w:hAnsi="Times New Roman" w:cs="Times New Roman"/>
                <w:color w:val="4EA72E" w:themeColor="accent6"/>
                <w:sz w:val="24"/>
                <w:szCs w:val="24"/>
              </w:rPr>
            </w:pPr>
            <w:r w:rsidRPr="003777C2">
              <w:rPr>
                <w:rFonts w:ascii="Times New Roman" w:hAnsi="Times New Roman" w:cs="Times New Roman"/>
                <w:color w:val="4EA72E" w:themeColor="accent6"/>
                <w:sz w:val="24"/>
                <w:szCs w:val="24"/>
              </w:rPr>
              <w:t xml:space="preserve">Osalejad: </w:t>
            </w:r>
            <w:r w:rsidRPr="003777C2" w:rsidR="124D2593">
              <w:rPr>
                <w:rFonts w:ascii="Times New Roman" w:hAnsi="Times New Roman" w:cs="Times New Roman"/>
                <w:color w:val="4EA72E" w:themeColor="accent6"/>
                <w:sz w:val="24"/>
                <w:szCs w:val="24"/>
              </w:rPr>
              <w:t>Egle ja Katherin</w:t>
            </w:r>
          </w:p>
        </w:tc>
      </w:tr>
      <w:tr w:rsidRPr="003777C2" w:rsidR="003777C2" w:rsidTr="63C3EE43" w14:paraId="23A72B18" w14:textId="77777777">
        <w:trPr>
          <w:trHeight w:val="1509"/>
        </w:trPr>
        <w:tc>
          <w:tcPr>
            <w:tcW w:w="3114" w:type="dxa"/>
            <w:tcMar/>
          </w:tcPr>
          <w:p w:rsidRPr="003777C2" w:rsidR="006F699C" w:rsidP="00D13C8C" w:rsidRDefault="00784ED7" w14:paraId="41D7481C" w14:textId="4AB8F9C8">
            <w:pPr>
              <w:rPr>
                <w:rFonts w:ascii="Times New Roman" w:hAnsi="Times New Roman" w:cs="Times New Roman"/>
                <w:color w:val="4EA72E" w:themeColor="accent6"/>
                <w:sz w:val="24"/>
                <w:szCs w:val="24"/>
              </w:rPr>
            </w:pPr>
            <w:r w:rsidRPr="003777C2">
              <w:rPr>
                <w:rFonts w:ascii="Times New Roman" w:hAnsi="Times New Roman" w:cs="Times New Roman"/>
                <w:color w:val="4EA72E" w:themeColor="accent6"/>
                <w:sz w:val="24"/>
                <w:szCs w:val="24"/>
              </w:rPr>
              <w:t>Süüterooside töötoa korraldamine 12.12</w:t>
            </w:r>
          </w:p>
        </w:tc>
        <w:tc>
          <w:tcPr>
            <w:tcW w:w="2977" w:type="dxa"/>
            <w:tcMar/>
          </w:tcPr>
          <w:p w:rsidRPr="003777C2" w:rsidR="006F699C" w:rsidP="00D13C8C" w:rsidRDefault="00784ED7" w14:paraId="7AF621BA" w14:textId="5320E105">
            <w:pPr>
              <w:rPr>
                <w:rFonts w:ascii="Times New Roman" w:hAnsi="Times New Roman" w:cs="Times New Roman"/>
                <w:color w:val="4EA72E" w:themeColor="accent6"/>
                <w:sz w:val="24"/>
                <w:szCs w:val="24"/>
              </w:rPr>
            </w:pPr>
            <w:r w:rsidRPr="003777C2">
              <w:rPr>
                <w:rFonts w:ascii="Times New Roman" w:hAnsi="Times New Roman" w:cs="Times New Roman"/>
                <w:color w:val="4EA72E" w:themeColor="accent6"/>
                <w:sz w:val="24"/>
                <w:szCs w:val="24"/>
              </w:rPr>
              <w:t>Taaskasutuse võimaluste tutvustamine laiemale kogukonnale Tarvastu Lasteaia jõulumaal 12.12</w:t>
            </w:r>
          </w:p>
        </w:tc>
        <w:tc>
          <w:tcPr>
            <w:tcW w:w="2409" w:type="dxa"/>
            <w:tcMar/>
          </w:tcPr>
          <w:p w:rsidRPr="003777C2" w:rsidR="006F699C" w:rsidP="00D13C8C" w:rsidRDefault="00784ED7" w14:paraId="676187E4" w14:textId="27C883ED">
            <w:pPr>
              <w:rPr>
                <w:rFonts w:ascii="Times New Roman" w:hAnsi="Times New Roman" w:cs="Times New Roman"/>
                <w:color w:val="4EA72E" w:themeColor="accent6"/>
                <w:sz w:val="24"/>
                <w:szCs w:val="24"/>
              </w:rPr>
            </w:pPr>
            <w:r w:rsidRPr="003777C2">
              <w:rPr>
                <w:rFonts w:ascii="Times New Roman" w:hAnsi="Times New Roman" w:cs="Times New Roman"/>
                <w:color w:val="4EA72E" w:themeColor="accent6"/>
                <w:sz w:val="24"/>
                <w:szCs w:val="24"/>
              </w:rPr>
              <w:t>Liikmed: Külliki, Egle, Anu</w:t>
            </w:r>
            <w:r w:rsidRPr="003777C2" w:rsidR="50A15107">
              <w:rPr>
                <w:rFonts w:ascii="Times New Roman" w:hAnsi="Times New Roman" w:cs="Times New Roman"/>
                <w:color w:val="4EA72E" w:themeColor="accent6"/>
                <w:sz w:val="24"/>
                <w:szCs w:val="24"/>
              </w:rPr>
              <w:t>, Karoliina</w:t>
            </w:r>
          </w:p>
        </w:tc>
      </w:tr>
      <w:tr w:rsidRPr="00A4119E" w:rsidR="006F699C" w:rsidTr="63C3EE43" w14:paraId="5D63754A" w14:textId="77777777">
        <w:trPr>
          <w:trHeight w:val="1509"/>
        </w:trPr>
        <w:tc>
          <w:tcPr>
            <w:tcW w:w="3114" w:type="dxa"/>
            <w:tcMar/>
          </w:tcPr>
          <w:p w:rsidRPr="00A4119E" w:rsidR="006F699C" w:rsidP="63C3EE43" w:rsidRDefault="00784ED7" w14:paraId="5F2CF575" w14:textId="081F0A42">
            <w:pPr>
              <w:rPr>
                <w:rFonts w:ascii="Times New Roman" w:hAnsi="Times New Roman" w:cs="Times New Roman"/>
                <w:color w:val="47D459" w:themeColor="accent3" w:themeTint="99" w:themeShade="FF"/>
                <w:sz w:val="24"/>
                <w:szCs w:val="24"/>
              </w:rPr>
            </w:pPr>
            <w:r w:rsidRPr="63C3EE43" w:rsidR="6E068459">
              <w:rPr>
                <w:rFonts w:ascii="Times New Roman" w:hAnsi="Times New Roman" w:cs="Times New Roman"/>
                <w:color w:val="47D459" w:themeColor="accent3" w:themeTint="99" w:themeShade="FF"/>
                <w:sz w:val="24"/>
                <w:szCs w:val="24"/>
              </w:rPr>
              <w:t>II töögrupi koosolek  23.01</w:t>
            </w:r>
          </w:p>
        </w:tc>
        <w:tc>
          <w:tcPr>
            <w:tcW w:w="2977" w:type="dxa"/>
            <w:tcMar/>
          </w:tcPr>
          <w:p w:rsidRPr="00A4119E" w:rsidR="006F699C" w:rsidP="63C3EE43" w:rsidRDefault="00784ED7" w14:paraId="21F4B213" w14:textId="44918B40">
            <w:pPr>
              <w:rPr>
                <w:rFonts w:ascii="Times New Roman" w:hAnsi="Times New Roman" w:cs="Times New Roman"/>
                <w:color w:val="47D459" w:themeColor="accent3" w:themeTint="99" w:themeShade="FF"/>
                <w:sz w:val="24"/>
                <w:szCs w:val="24"/>
              </w:rPr>
            </w:pPr>
            <w:r w:rsidRPr="63C3EE43" w:rsidR="6E068459">
              <w:rPr>
                <w:rFonts w:ascii="Times New Roman" w:hAnsi="Times New Roman" w:cs="Times New Roman"/>
                <w:color w:val="47D459" w:themeColor="accent3" w:themeTint="99" w:themeShade="FF"/>
                <w:sz w:val="24"/>
                <w:szCs w:val="24"/>
              </w:rPr>
              <w:t>Vahekokkuvõtted ning edusammud</w:t>
            </w:r>
          </w:p>
        </w:tc>
        <w:tc>
          <w:tcPr>
            <w:tcW w:w="2409" w:type="dxa"/>
            <w:tcMar/>
          </w:tcPr>
          <w:p w:rsidRPr="00A4119E" w:rsidR="006F699C" w:rsidP="63C3EE43" w:rsidRDefault="006F699C" w14:paraId="4360387A" w14:textId="77777777">
            <w:pPr>
              <w:rPr>
                <w:rFonts w:ascii="Times New Roman" w:hAnsi="Times New Roman" w:cs="Times New Roman"/>
                <w:color w:val="47D459" w:themeColor="accent3" w:themeTint="99" w:themeShade="FF"/>
                <w:sz w:val="24"/>
                <w:szCs w:val="24"/>
              </w:rPr>
            </w:pPr>
            <w:r w:rsidRPr="63C3EE43" w:rsidR="27B37438">
              <w:rPr>
                <w:rFonts w:ascii="Times New Roman" w:hAnsi="Times New Roman" w:cs="Times New Roman"/>
                <w:color w:val="47D459" w:themeColor="accent3" w:themeTint="99" w:themeShade="FF"/>
                <w:sz w:val="24"/>
                <w:szCs w:val="24"/>
              </w:rPr>
              <w:t>Töögrupi juht</w:t>
            </w:r>
          </w:p>
        </w:tc>
      </w:tr>
      <w:tr w:rsidRPr="00A4119E" w:rsidR="006F699C" w:rsidTr="63C3EE43" w14:paraId="677ADA2F" w14:textId="77777777">
        <w:trPr>
          <w:trHeight w:val="1426"/>
        </w:trPr>
        <w:tc>
          <w:tcPr>
            <w:tcW w:w="3114" w:type="dxa"/>
            <w:tcMar/>
          </w:tcPr>
          <w:p w:rsidRPr="00A4119E" w:rsidR="006F699C" w:rsidP="00D13C8C" w:rsidRDefault="006F699C" w14:paraId="4B9770F9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19E">
              <w:rPr>
                <w:rFonts w:ascii="Times New Roman" w:hAnsi="Times New Roman" w:cs="Times New Roman"/>
                <w:sz w:val="24"/>
                <w:szCs w:val="24"/>
              </w:rPr>
              <w:t>Rohejaht kuni 31.märts 2025</w:t>
            </w:r>
          </w:p>
        </w:tc>
        <w:tc>
          <w:tcPr>
            <w:tcW w:w="2977" w:type="dxa"/>
            <w:tcMar/>
          </w:tcPr>
          <w:p w:rsidRPr="00A4119E" w:rsidR="006F699C" w:rsidP="00D13C8C" w:rsidRDefault="00784ED7" w14:paraId="0BD5D92D" w14:textId="76A241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w:history="1" r:id="rId5">
              <w:r w:rsidRPr="00784ED7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Rohejaht 2025/2026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09" w:type="dxa"/>
            <w:tcMar/>
          </w:tcPr>
          <w:p w:rsidRPr="00A4119E" w:rsidR="006F699C" w:rsidP="00D13C8C" w:rsidRDefault="006F699C" w14:paraId="25F94939" w14:textId="10B78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3E0E960E">
              <w:rPr>
                <w:rFonts w:ascii="Times New Roman" w:hAnsi="Times New Roman" w:cs="Times New Roman"/>
                <w:sz w:val="24"/>
                <w:szCs w:val="24"/>
              </w:rPr>
              <w:t>Osalevad</w:t>
            </w:r>
            <w:r w:rsidRPr="3E0E960E" w:rsidR="00784ED7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3E0E960E" w:rsidR="0B9AECD9">
              <w:rPr>
                <w:rFonts w:ascii="Times New Roman" w:hAnsi="Times New Roman" w:cs="Times New Roman"/>
                <w:sz w:val="24"/>
                <w:szCs w:val="24"/>
              </w:rPr>
              <w:t>Soe</w:t>
            </w:r>
            <w:r w:rsidRPr="3E0E960E" w:rsidR="0E4388D2">
              <w:rPr>
                <w:rFonts w:ascii="Times New Roman" w:hAnsi="Times New Roman" w:cs="Times New Roman"/>
                <w:sz w:val="24"/>
                <w:szCs w:val="24"/>
              </w:rPr>
              <w:t xml:space="preserve">, Kärstna, </w:t>
            </w:r>
            <w:r w:rsidRPr="3E0E960E" w:rsidR="0925EFCE">
              <w:rPr>
                <w:rFonts w:ascii="Times New Roman" w:hAnsi="Times New Roman" w:cs="Times New Roman"/>
                <w:sz w:val="24"/>
                <w:szCs w:val="24"/>
              </w:rPr>
              <w:t>Mustla maja</w:t>
            </w:r>
          </w:p>
        </w:tc>
      </w:tr>
      <w:tr w:rsidRPr="00A4119E" w:rsidR="006F699C" w:rsidTr="63C3EE43" w14:paraId="4CEF7808" w14:textId="77777777">
        <w:trPr>
          <w:trHeight w:val="1426"/>
        </w:trPr>
        <w:tc>
          <w:tcPr>
            <w:tcW w:w="3114" w:type="dxa"/>
            <w:tcMar/>
          </w:tcPr>
          <w:p w:rsidRPr="00A4119E" w:rsidR="006F699C" w:rsidP="00D13C8C" w:rsidRDefault="006F699C" w14:paraId="6F112C0A" w14:textId="64C907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Digikoristusnädal</w:t>
            </w:r>
            <w:r w:rsidR="00784ED7">
              <w:rPr>
                <w:rFonts w:ascii="Times New Roman" w:hAnsi="Times New Roman" w:cs="Times New Roman"/>
                <w:sz w:val="24"/>
                <w:szCs w:val="24"/>
              </w:rPr>
              <w:t xml:space="preserve"> 26.01-01.02</w:t>
            </w:r>
          </w:p>
        </w:tc>
        <w:tc>
          <w:tcPr>
            <w:tcW w:w="2977" w:type="dxa"/>
            <w:tcMar/>
          </w:tcPr>
          <w:p w:rsidR="006F699C" w:rsidP="00D13C8C" w:rsidRDefault="006F699C" w14:paraId="439F59ED" w14:textId="48EB7A61"/>
        </w:tc>
        <w:tc>
          <w:tcPr>
            <w:tcW w:w="2409" w:type="dxa"/>
            <w:tcMar/>
          </w:tcPr>
          <w:p w:rsidR="006F699C" w:rsidP="00D13C8C" w:rsidRDefault="00784ED7" w14:paraId="5349AFF0" w14:textId="63237E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63C3EE43" w:rsidR="06A7E953">
              <w:rPr>
                <w:rFonts w:ascii="Times New Roman" w:hAnsi="Times New Roman" w:cs="Times New Roman"/>
                <w:sz w:val="24"/>
                <w:szCs w:val="24"/>
              </w:rPr>
              <w:t>Registreeritud</w:t>
            </w:r>
          </w:p>
        </w:tc>
      </w:tr>
      <w:tr w:rsidRPr="00A4119E" w:rsidR="006F699C" w:rsidTr="63C3EE43" w14:paraId="572468EF" w14:textId="77777777">
        <w:trPr>
          <w:trHeight w:val="1509"/>
        </w:trPr>
        <w:tc>
          <w:tcPr>
            <w:tcW w:w="3114" w:type="dxa"/>
            <w:tcMar/>
          </w:tcPr>
          <w:p w:rsidRPr="00A4119E" w:rsidR="006F699C" w:rsidP="00D13C8C" w:rsidRDefault="00784ED7" w14:paraId="19DCAFB0" w14:textId="695098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Sooja kampsuni päev 02.02-08.02</w:t>
            </w:r>
          </w:p>
        </w:tc>
        <w:tc>
          <w:tcPr>
            <w:tcW w:w="2977" w:type="dxa"/>
            <w:tcMar/>
          </w:tcPr>
          <w:p w:rsidRPr="00A4119E" w:rsidR="006F699C" w:rsidP="00D13C8C" w:rsidRDefault="00784ED7" w14:paraId="424CB22D" w14:textId="0591F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4ED7">
              <w:rPr>
                <w:rFonts w:ascii="Times New Roman" w:hAnsi="Times New Roman" w:cs="Times New Roman"/>
                <w:sz w:val="24"/>
                <w:szCs w:val="24"/>
              </w:rPr>
              <w:t>Päev juhib tähelepanu soojusenergiakasutusele ja -säästmisele. Hea mõte on korraldada sooja kampsuni päevi või nädalat, kus siseruumides alandatakse temperatuuri kraadi või paar ning jälgitakse selle mõju, sh säästu.</w:t>
            </w:r>
          </w:p>
        </w:tc>
        <w:tc>
          <w:tcPr>
            <w:tcW w:w="2409" w:type="dxa"/>
            <w:tcMar/>
          </w:tcPr>
          <w:p w:rsidRPr="00A4119E" w:rsidR="006F699C" w:rsidP="00D13C8C" w:rsidRDefault="006F699C" w14:paraId="135C4DE1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Töögrupi juht</w:t>
            </w:r>
          </w:p>
        </w:tc>
      </w:tr>
      <w:tr w:rsidRPr="00A4119E" w:rsidR="006F699C" w:rsidTr="63C3EE43" w14:paraId="555140D9" w14:textId="77777777">
        <w:trPr>
          <w:trHeight w:val="1426"/>
        </w:trPr>
        <w:tc>
          <w:tcPr>
            <w:tcW w:w="3114" w:type="dxa"/>
            <w:tcMar/>
          </w:tcPr>
          <w:p w:rsidRPr="00A4119E" w:rsidR="006F699C" w:rsidP="00D13C8C" w:rsidRDefault="00784ED7" w14:paraId="2ADA7B82" w14:textId="6FE3E37B">
            <w:r>
              <w:rPr>
                <w:rFonts w:ascii="Times New Roman" w:hAnsi="Times New Roman" w:cs="Times New Roman"/>
                <w:sz w:val="24"/>
                <w:szCs w:val="24"/>
              </w:rPr>
              <w:t>Rohelise Lipu taotlemise kuupäev 24.04</w:t>
            </w:r>
          </w:p>
        </w:tc>
        <w:tc>
          <w:tcPr>
            <w:tcW w:w="2977" w:type="dxa"/>
            <w:tcMar/>
          </w:tcPr>
          <w:p w:rsidRPr="00A4119E" w:rsidR="006F699C" w:rsidP="00D13C8C" w:rsidRDefault="006F699C" w14:paraId="1AC0E62C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Mar/>
          </w:tcPr>
          <w:p w:rsidR="006F699C" w:rsidP="00D13C8C" w:rsidRDefault="00784ED7" w14:paraId="7CEA8913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Õppejuht</w:t>
            </w:r>
          </w:p>
          <w:p w:rsidRPr="00A4119E" w:rsidR="00784ED7" w:rsidP="00D13C8C" w:rsidRDefault="00784ED7" w14:paraId="754AE572" w14:textId="2BD590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Töögrupijuht</w:t>
            </w:r>
          </w:p>
        </w:tc>
      </w:tr>
    </w:tbl>
    <w:p w:rsidR="006F699C" w:rsidP="006F699C" w:rsidRDefault="006F699C" w14:paraId="2931972E" w14:textId="77777777">
      <w:pPr>
        <w:rPr>
          <w:rFonts w:ascii="Times New Roman" w:hAnsi="Times New Roman" w:cs="Times New Roman"/>
          <w:sz w:val="24"/>
          <w:szCs w:val="24"/>
        </w:rPr>
      </w:pPr>
    </w:p>
    <w:p w:rsidR="00784ED7" w:rsidP="006F699C" w:rsidRDefault="00784ED7" w14:paraId="3F526C49" w14:textId="77A4721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Uue blogi loomine?</w:t>
      </w:r>
    </w:p>
    <w:p w:rsidRPr="00A4119E" w:rsidR="00784ED7" w:rsidP="006F699C" w:rsidRDefault="00784ED7" w14:paraId="49829259" w14:textId="67E86E3B">
      <w:pPr>
        <w:rPr>
          <w:rFonts w:ascii="Times New Roman" w:hAnsi="Times New Roman" w:cs="Times New Roman"/>
          <w:sz w:val="24"/>
          <w:szCs w:val="24"/>
        </w:rPr>
      </w:pPr>
      <w:hyperlink w:history="1" w:anchor="kalender" r:id="rId6">
        <w:r w:rsidRPr="00784ED7">
          <w:rPr>
            <w:rStyle w:val="Hperlink"/>
            <w:rFonts w:ascii="Times New Roman" w:hAnsi="Times New Roman" w:cs="Times New Roman"/>
            <w:sz w:val="24"/>
            <w:szCs w:val="24"/>
          </w:rPr>
          <w:t>Uudised - Roheline kool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(kalender)</w:t>
      </w:r>
    </w:p>
    <w:p w:rsidR="007F1FA2" w:rsidRDefault="007F1FA2" w14:paraId="6C78EC25" w14:textId="77777777"/>
    <w:sectPr w:rsidR="007F1FA2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0B1D8A"/>
    <w:multiLevelType w:val="multilevel"/>
    <w:tmpl w:val="E8CC6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" w15:restartNumberingAfterBreak="0">
    <w:nsid w:val="7EF834BA"/>
    <w:multiLevelType w:val="multilevel"/>
    <w:tmpl w:val="F14E0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 w16cid:durableId="2012566249">
    <w:abstractNumId w:val="1"/>
  </w:num>
  <w:num w:numId="2" w16cid:durableId="865813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99C"/>
    <w:rsid w:val="00095E26"/>
    <w:rsid w:val="00367491"/>
    <w:rsid w:val="003777C2"/>
    <w:rsid w:val="006F699C"/>
    <w:rsid w:val="00722EA7"/>
    <w:rsid w:val="00784ED7"/>
    <w:rsid w:val="007F1FA2"/>
    <w:rsid w:val="00B770D2"/>
    <w:rsid w:val="0212B268"/>
    <w:rsid w:val="06A7E953"/>
    <w:rsid w:val="0925EFCE"/>
    <w:rsid w:val="0B9AECD9"/>
    <w:rsid w:val="0E4388D2"/>
    <w:rsid w:val="124D2593"/>
    <w:rsid w:val="27B37438"/>
    <w:rsid w:val="2D533076"/>
    <w:rsid w:val="3AD7BDB9"/>
    <w:rsid w:val="3E0E960E"/>
    <w:rsid w:val="50A15107"/>
    <w:rsid w:val="63C3EE43"/>
    <w:rsid w:val="6E068459"/>
    <w:rsid w:val="7B258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7D2960"/>
  <w15:chartTrackingRefBased/>
  <w15:docId w15:val="{82219004-9929-4E45-BCFA-006A15983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t-E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allaad" w:default="1">
    <w:name w:val="Normal"/>
    <w:qFormat/>
    <w:rsid w:val="006F699C"/>
    <w:pPr>
      <w:spacing w:line="259" w:lineRule="auto"/>
    </w:pPr>
    <w:rPr>
      <w:sz w:val="22"/>
      <w:szCs w:val="22"/>
    </w:rPr>
  </w:style>
  <w:style w:type="paragraph" w:styleId="Pealkiri1">
    <w:name w:val="heading 1"/>
    <w:basedOn w:val="Normaallaad"/>
    <w:next w:val="Normaallaad"/>
    <w:link w:val="Pealkiri1Mrk"/>
    <w:uiPriority w:val="9"/>
    <w:qFormat/>
    <w:rsid w:val="006F699C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6F699C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6F699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6F69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6F699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6F699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6F69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6F699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6F699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Liguvaikefont" w:default="1">
    <w:name w:val="Default Paragraph Font"/>
    <w:uiPriority w:val="1"/>
    <w:semiHidden/>
    <w:unhideWhenUsed/>
  </w:style>
  <w:style w:type="table" w:styleId="Normaal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Loendita" w:default="1">
    <w:name w:val="No List"/>
    <w:uiPriority w:val="99"/>
    <w:semiHidden/>
    <w:unhideWhenUsed/>
  </w:style>
  <w:style w:type="character" w:styleId="Pealkiri1Mrk" w:customStyle="1">
    <w:name w:val="Pealkiri 1 Märk"/>
    <w:basedOn w:val="Liguvaikefont"/>
    <w:link w:val="Pealkiri1"/>
    <w:uiPriority w:val="9"/>
    <w:rsid w:val="006F699C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Pealkiri2Mrk" w:customStyle="1">
    <w:name w:val="Pealkiri 2 Märk"/>
    <w:basedOn w:val="Liguvaikefont"/>
    <w:link w:val="Pealkiri2"/>
    <w:uiPriority w:val="9"/>
    <w:semiHidden/>
    <w:rsid w:val="006F699C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Pealkiri3Mrk" w:customStyle="1">
    <w:name w:val="Pealkiri 3 Märk"/>
    <w:basedOn w:val="Liguvaikefont"/>
    <w:link w:val="Pealkiri3"/>
    <w:uiPriority w:val="9"/>
    <w:semiHidden/>
    <w:rsid w:val="006F699C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Pealkiri4Mrk" w:customStyle="1">
    <w:name w:val="Pealkiri 4 Märk"/>
    <w:basedOn w:val="Liguvaikefont"/>
    <w:link w:val="Pealkiri4"/>
    <w:uiPriority w:val="9"/>
    <w:semiHidden/>
    <w:rsid w:val="006F699C"/>
    <w:rPr>
      <w:rFonts w:eastAsiaTheme="majorEastAsia" w:cstheme="majorBidi"/>
      <w:i/>
      <w:iCs/>
      <w:color w:val="0F4761" w:themeColor="accent1" w:themeShade="BF"/>
    </w:rPr>
  </w:style>
  <w:style w:type="character" w:styleId="Pealkiri5Mrk" w:customStyle="1">
    <w:name w:val="Pealkiri 5 Märk"/>
    <w:basedOn w:val="Liguvaikefont"/>
    <w:link w:val="Pealkiri5"/>
    <w:uiPriority w:val="9"/>
    <w:semiHidden/>
    <w:rsid w:val="006F699C"/>
    <w:rPr>
      <w:rFonts w:eastAsiaTheme="majorEastAsia" w:cstheme="majorBidi"/>
      <w:color w:val="0F4761" w:themeColor="accent1" w:themeShade="BF"/>
    </w:rPr>
  </w:style>
  <w:style w:type="character" w:styleId="Pealkiri6Mrk" w:customStyle="1">
    <w:name w:val="Pealkiri 6 Märk"/>
    <w:basedOn w:val="Liguvaikefont"/>
    <w:link w:val="Pealkiri6"/>
    <w:uiPriority w:val="9"/>
    <w:semiHidden/>
    <w:rsid w:val="006F699C"/>
    <w:rPr>
      <w:rFonts w:eastAsiaTheme="majorEastAsia" w:cstheme="majorBidi"/>
      <w:i/>
      <w:iCs/>
      <w:color w:val="595959" w:themeColor="text1" w:themeTint="A6"/>
    </w:rPr>
  </w:style>
  <w:style w:type="character" w:styleId="Pealkiri7Mrk" w:customStyle="1">
    <w:name w:val="Pealkiri 7 Märk"/>
    <w:basedOn w:val="Liguvaikefont"/>
    <w:link w:val="Pealkiri7"/>
    <w:uiPriority w:val="9"/>
    <w:semiHidden/>
    <w:rsid w:val="006F699C"/>
    <w:rPr>
      <w:rFonts w:eastAsiaTheme="majorEastAsia" w:cstheme="majorBidi"/>
      <w:color w:val="595959" w:themeColor="text1" w:themeTint="A6"/>
    </w:rPr>
  </w:style>
  <w:style w:type="character" w:styleId="Pealkiri8Mrk" w:customStyle="1">
    <w:name w:val="Pealkiri 8 Märk"/>
    <w:basedOn w:val="Liguvaikefont"/>
    <w:link w:val="Pealkiri8"/>
    <w:uiPriority w:val="9"/>
    <w:semiHidden/>
    <w:rsid w:val="006F699C"/>
    <w:rPr>
      <w:rFonts w:eastAsiaTheme="majorEastAsia" w:cstheme="majorBidi"/>
      <w:i/>
      <w:iCs/>
      <w:color w:val="272727" w:themeColor="text1" w:themeTint="D8"/>
    </w:rPr>
  </w:style>
  <w:style w:type="character" w:styleId="Pealkiri9Mrk" w:customStyle="1">
    <w:name w:val="Pealkiri 9 Märk"/>
    <w:basedOn w:val="Liguvaikefont"/>
    <w:link w:val="Pealkiri9"/>
    <w:uiPriority w:val="9"/>
    <w:semiHidden/>
    <w:rsid w:val="006F699C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6F699C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PealkiriMrk" w:customStyle="1">
    <w:name w:val="Pealkiri Märk"/>
    <w:basedOn w:val="Liguvaikefont"/>
    <w:link w:val="Pealkiri"/>
    <w:uiPriority w:val="10"/>
    <w:rsid w:val="006F699C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6F69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AlapealkiriMrk" w:customStyle="1">
    <w:name w:val="Alapealkiri Märk"/>
    <w:basedOn w:val="Liguvaikefont"/>
    <w:link w:val="Alapealkiri"/>
    <w:uiPriority w:val="11"/>
    <w:rsid w:val="006F69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6F699C"/>
    <w:pPr>
      <w:spacing w:before="160"/>
      <w:jc w:val="center"/>
    </w:pPr>
    <w:rPr>
      <w:i/>
      <w:iCs/>
      <w:color w:val="404040" w:themeColor="text1" w:themeTint="BF"/>
    </w:rPr>
  </w:style>
  <w:style w:type="character" w:styleId="TsitaatMrk" w:customStyle="1">
    <w:name w:val="Tsitaat Märk"/>
    <w:basedOn w:val="Liguvaikefont"/>
    <w:link w:val="Tsitaat"/>
    <w:uiPriority w:val="29"/>
    <w:rsid w:val="006F699C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6F699C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6F699C"/>
    <w:rPr>
      <w:i/>
      <w:iCs/>
      <w:color w:val="0F4761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6F699C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SelgeltmrgatavtsitaatMrk" w:customStyle="1">
    <w:name w:val="Selgelt märgatav tsitaat Märk"/>
    <w:basedOn w:val="Liguvaikefont"/>
    <w:link w:val="Selgeltmrgatavtsitaat"/>
    <w:uiPriority w:val="30"/>
    <w:rsid w:val="006F699C"/>
    <w:rPr>
      <w:i/>
      <w:iCs/>
      <w:color w:val="0F4761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6F699C"/>
    <w:rPr>
      <w:b/>
      <w:bCs/>
      <w:smallCaps/>
      <w:color w:val="0F4761" w:themeColor="accent1" w:themeShade="BF"/>
      <w:spacing w:val="5"/>
    </w:rPr>
  </w:style>
  <w:style w:type="table" w:styleId="Kontuurtabel">
    <w:name w:val="Table Grid"/>
    <w:basedOn w:val="Normaaltabel"/>
    <w:uiPriority w:val="39"/>
    <w:rsid w:val="006F699C"/>
    <w:pPr>
      <w:spacing w:after="0" w:line="240" w:lineRule="auto"/>
    </w:pPr>
    <w:rPr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perlink">
    <w:name w:val="Hyperlink"/>
    <w:basedOn w:val="Liguvaikefont"/>
    <w:uiPriority w:val="99"/>
    <w:unhideWhenUsed/>
    <w:rsid w:val="006F699C"/>
    <w:rPr>
      <w:color w:val="467886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784E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823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settings" Target="settings.xml" Id="rId3" /><Relationship Type="http://schemas.openxmlformats.org/officeDocument/2006/relationships/fontTable" Target="fontTable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hyperlink" Target="https://rohelinekool.ee/uudised/" TargetMode="External" Id="rId6" /><Relationship Type="http://schemas.openxmlformats.org/officeDocument/2006/relationships/hyperlink" Target="https://www.kuusakoski.com/et/estonia/rohejaht/?fbclid=IwY2xjawNRz8lleHRuA2FlbQIxMABicmlkETFQSXVmOXBHN0RqQzBPUjZ6AR6r3amIC1apuNftdFQpe-aNla-MaAuBatYSsX3ZAjVsj_yWxBXZmOXOU94xaA_aem_8XRHbsymz_CRPaaRKMaeAA" TargetMode="Externa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xmlns:thm15="http://schemas.microsoft.com/office/thememl/2012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Sigrit Letlane</dc:creator>
  <keywords/>
  <dc:description/>
  <lastModifiedBy>Sigrit Letlane</lastModifiedBy>
  <revision>5</revision>
  <dcterms:created xsi:type="dcterms:W3CDTF">2025-11-14T11:22:00.0000000Z</dcterms:created>
  <dcterms:modified xsi:type="dcterms:W3CDTF">2026-01-23T12:32:07.3658800Z</dcterms:modified>
</coreProperties>
</file>